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9" w:rsidRDefault="00EA179D" w:rsidP="00A737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KARINA MARCOS</w:t>
      </w:r>
    </w:p>
    <w:p w:rsidR="00A73719" w:rsidRPr="00A73719" w:rsidRDefault="00A73719" w:rsidP="00A73719">
      <w:pPr>
        <w:jc w:val="center"/>
        <w:rPr>
          <w:b/>
          <w:bCs/>
          <w:sz w:val="24"/>
          <w:szCs w:val="24"/>
        </w:rPr>
      </w:pPr>
    </w:p>
    <w:p w:rsidR="00A73719" w:rsidRPr="00A73719" w:rsidRDefault="00A73719" w:rsidP="00A73719">
      <w:pPr>
        <w:rPr>
          <w:b/>
          <w:bCs/>
          <w:u w:val="single"/>
        </w:rPr>
      </w:pPr>
      <w:r w:rsidRPr="00A73719">
        <w:rPr>
          <w:b/>
          <w:bCs/>
          <w:u w:val="single"/>
        </w:rPr>
        <w:t>FORMACIÓN ACADÉMICA</w:t>
      </w:r>
    </w:p>
    <w:p w:rsidR="00EA179D" w:rsidRDefault="00EA179D" w:rsidP="00EA179D">
      <w:r>
        <w:t>Ingeniera Química, UTN</w:t>
      </w:r>
    </w:p>
    <w:p w:rsidR="00EA179D" w:rsidRDefault="00EA179D" w:rsidP="00EA179D">
      <w:r>
        <w:t>Profesora en disciplinas industriales con especialidad en química, UTN</w:t>
      </w:r>
    </w:p>
    <w:p w:rsidR="00EA179D" w:rsidRDefault="00EA179D" w:rsidP="00EA179D">
      <w:proofErr w:type="spellStart"/>
      <w:r>
        <w:t>Esp</w:t>
      </w:r>
      <w:proofErr w:type="spellEnd"/>
      <w:r>
        <w:t>. En Higiene y seguridad en el trabajo IAS| Inst. Argentino De Seguridad</w:t>
      </w:r>
    </w:p>
    <w:p w:rsidR="00EA179D" w:rsidRDefault="00EA179D" w:rsidP="00EA179D">
      <w:r>
        <w:t>Posgrado en gestión ambiental, Universidad Austral</w:t>
      </w:r>
    </w:p>
    <w:p w:rsidR="00EA179D" w:rsidRDefault="00EA179D" w:rsidP="00EA179D">
      <w:r>
        <w:t xml:space="preserve">Posgrado En Sustentabilidad y  </w:t>
      </w:r>
      <w:proofErr w:type="spellStart"/>
      <w:r>
        <w:t>Resp</w:t>
      </w:r>
      <w:proofErr w:type="spellEnd"/>
      <w:r>
        <w:t>. Social Corporativa IESC</w:t>
      </w:r>
    </w:p>
    <w:p w:rsidR="00EA179D" w:rsidRDefault="00EA179D" w:rsidP="00EA179D">
      <w:r>
        <w:t xml:space="preserve">Evaluación Del Desempeño Ambiental y </w:t>
      </w:r>
      <w:proofErr w:type="spellStart"/>
      <w:r>
        <w:t>Ecoeficiencia</w:t>
      </w:r>
      <w:proofErr w:type="spellEnd"/>
      <w:r>
        <w:t xml:space="preserve"> IRAM</w:t>
      </w:r>
    </w:p>
    <w:p w:rsidR="00EA179D" w:rsidRDefault="00EA179D" w:rsidP="00EA179D">
      <w:r>
        <w:t xml:space="preserve">Auditor Líder 9001-14001-45001 – </w:t>
      </w:r>
    </w:p>
    <w:p w:rsidR="00EA179D" w:rsidRDefault="00EA179D" w:rsidP="00EA179D">
      <w:r>
        <w:t xml:space="preserve">Sistemas Integrados De Gestión Auditor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Poes</w:t>
      </w:r>
      <w:proofErr w:type="spellEnd"/>
      <w:r>
        <w:t xml:space="preserve">, </w:t>
      </w:r>
      <w:proofErr w:type="spellStart"/>
      <w:r>
        <w:t>Haccp</w:t>
      </w:r>
      <w:proofErr w:type="spellEnd"/>
      <w:r>
        <w:t xml:space="preserve">. </w:t>
      </w:r>
    </w:p>
    <w:p w:rsidR="00EA179D" w:rsidRDefault="00EA179D" w:rsidP="00EA179D">
      <w:r>
        <w:t>Consultor Y Auditor En Sistemas De Gestión (</w:t>
      </w:r>
      <w:proofErr w:type="spellStart"/>
      <w:r>
        <w:t>Iso</w:t>
      </w:r>
      <w:proofErr w:type="spellEnd"/>
      <w:r>
        <w:t xml:space="preserve"> 9001-14001-45001), </w:t>
      </w:r>
    </w:p>
    <w:p w:rsidR="00EA179D" w:rsidRDefault="00EA179D" w:rsidP="00EA179D">
      <w:r>
        <w:t>Mejora Continua de Procesos.</w:t>
      </w:r>
    </w:p>
    <w:p w:rsidR="00EA179D" w:rsidRDefault="00EA179D" w:rsidP="00EA179D">
      <w:r>
        <w:t>Facilitador y Líder de la Mejora Continúa, UTN</w:t>
      </w:r>
    </w:p>
    <w:p w:rsidR="00061633" w:rsidRDefault="00EA179D" w:rsidP="00EA179D">
      <w:r>
        <w:t>Docente | Escuela Comercial YPF</w:t>
      </w:r>
    </w:p>
    <w:sectPr w:rsidR="00061633" w:rsidSect="007A6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719"/>
    <w:rsid w:val="00061633"/>
    <w:rsid w:val="007A6136"/>
    <w:rsid w:val="00A73719"/>
    <w:rsid w:val="00CE6140"/>
    <w:rsid w:val="00DA6382"/>
    <w:rsid w:val="00E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Perez Vargas</dc:creator>
  <cp:keywords/>
  <dc:description/>
  <cp:lastModifiedBy>cbazzurro</cp:lastModifiedBy>
  <cp:revision>3</cp:revision>
  <dcterms:created xsi:type="dcterms:W3CDTF">2022-04-04T19:03:00Z</dcterms:created>
  <dcterms:modified xsi:type="dcterms:W3CDTF">2022-04-06T16:30:00Z</dcterms:modified>
</cp:coreProperties>
</file>