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0C8" w:rsidRPr="00AA00C8" w:rsidRDefault="00AA00C8" w:rsidP="00AA00C8">
      <w:pPr>
        <w:rPr>
          <w:rFonts w:eastAsia="Times New Roman"/>
          <w:lang w:val="es-ES" w:eastAsia="es-ES"/>
        </w:rPr>
      </w:pPr>
      <w:bookmarkStart w:id="0" w:name="_GoBack"/>
      <w:bookmarkEnd w:id="0"/>
    </w:p>
    <w:p w:rsidR="00AA00C8" w:rsidRPr="00AA00C8" w:rsidRDefault="00AA00C8" w:rsidP="00AA00C8">
      <w:pPr>
        <w:jc w:val="center"/>
        <w:rPr>
          <w:rFonts w:eastAsia="Times New Roman"/>
          <w:b/>
          <w:lang w:val="es-ES" w:eastAsia="es-ES"/>
        </w:rPr>
      </w:pPr>
      <w:r w:rsidRPr="00AA00C8">
        <w:rPr>
          <w:rFonts w:eastAsia="Times New Roman"/>
          <w:b/>
          <w:lang w:val="es-ES" w:eastAsia="es-ES"/>
        </w:rPr>
        <w:t xml:space="preserve">RESOLUCIÓN Nº </w:t>
      </w:r>
      <w:r w:rsidR="00841CF5">
        <w:rPr>
          <w:rFonts w:eastAsia="Times New Roman"/>
          <w:b/>
          <w:lang w:val="es-ES" w:eastAsia="es-ES"/>
        </w:rPr>
        <w:t>01</w:t>
      </w:r>
      <w:r w:rsidRPr="00AA00C8">
        <w:rPr>
          <w:rFonts w:eastAsia="Times New Roman"/>
          <w:b/>
          <w:lang w:val="es-ES" w:eastAsia="es-ES"/>
        </w:rPr>
        <w:t>/201</w:t>
      </w:r>
      <w:r w:rsidR="00841CF5">
        <w:rPr>
          <w:rFonts w:eastAsia="Times New Roman"/>
          <w:b/>
          <w:lang w:val="es-ES" w:eastAsia="es-ES"/>
        </w:rPr>
        <w:t>9</w:t>
      </w:r>
    </w:p>
    <w:p w:rsidR="00AA00C8" w:rsidRPr="00AA00C8" w:rsidRDefault="00841CF5" w:rsidP="00AA00C8">
      <w:pPr>
        <w:jc w:val="center"/>
        <w:rPr>
          <w:rFonts w:eastAsia="Times New Roman"/>
          <w:b/>
          <w:lang w:val="es-ES" w:eastAsia="es-ES"/>
        </w:rPr>
      </w:pPr>
      <w:r>
        <w:rPr>
          <w:rFonts w:eastAsia="Times New Roman"/>
          <w:b/>
          <w:lang w:val="es-ES" w:eastAsia="es-ES"/>
        </w:rPr>
        <w:t>PATROCINIO DE TRABAJOS DE INVESTIGACIÓN</w:t>
      </w:r>
    </w:p>
    <w:p w:rsidR="00AA00C8" w:rsidRPr="00AA00C8" w:rsidRDefault="00AA00C8" w:rsidP="00AA00C8">
      <w:pPr>
        <w:rPr>
          <w:rFonts w:eastAsia="Times New Roman"/>
          <w:b/>
          <w:lang w:val="es-ES" w:eastAsia="es-ES"/>
        </w:rPr>
      </w:pPr>
    </w:p>
    <w:p w:rsidR="00AA00C8" w:rsidRDefault="00AA00C8" w:rsidP="00AA00C8">
      <w:pPr>
        <w:rPr>
          <w:rFonts w:eastAsia="Times New Roman"/>
          <w:b/>
          <w:lang w:val="es-ES" w:eastAsia="es-ES"/>
        </w:rPr>
      </w:pPr>
      <w:r w:rsidRPr="00AA00C8">
        <w:rPr>
          <w:rFonts w:eastAsia="Times New Roman"/>
          <w:b/>
          <w:lang w:val="es-ES" w:eastAsia="es-ES"/>
        </w:rPr>
        <w:t>VISTO</w:t>
      </w:r>
    </w:p>
    <w:p w:rsidR="007B268A" w:rsidRPr="00AA00C8" w:rsidRDefault="007B268A" w:rsidP="00AA00C8">
      <w:pPr>
        <w:rPr>
          <w:rFonts w:eastAsia="Times New Roman"/>
          <w:b/>
          <w:lang w:val="es-ES" w:eastAsia="es-ES"/>
        </w:rPr>
      </w:pPr>
    </w:p>
    <w:p w:rsidR="000B1B26" w:rsidRPr="004B4C9F" w:rsidRDefault="000B1B26" w:rsidP="007B268A">
      <w:pPr>
        <w:ind w:firstLine="708"/>
        <w:jc w:val="both"/>
        <w:rPr>
          <w:color w:val="333333"/>
          <w:shd w:val="clear" w:color="auto" w:fill="FFFFFF"/>
        </w:rPr>
      </w:pPr>
      <w:r w:rsidRPr="004B4C9F">
        <w:rPr>
          <w:rFonts w:eastAsia="Times New Roman"/>
          <w:lang w:val="es-ES" w:eastAsia="es-ES"/>
        </w:rPr>
        <w:t xml:space="preserve">Que una de las misiones de CPIQ </w:t>
      </w:r>
      <w:r w:rsidRPr="004B4C9F">
        <w:rPr>
          <w:color w:val="333333"/>
          <w:shd w:val="clear" w:color="auto" w:fill="FFFFFF"/>
        </w:rPr>
        <w:t>es promover y velar por el ejercicio profesional, ejerciendo atribuciones públicas destinadas al mejora</w:t>
      </w:r>
      <w:r w:rsidR="00B41966" w:rsidRPr="004B4C9F">
        <w:rPr>
          <w:color w:val="333333"/>
          <w:shd w:val="clear" w:color="auto" w:fill="FFFFFF"/>
        </w:rPr>
        <w:t>miento del mismo.</w:t>
      </w:r>
    </w:p>
    <w:p w:rsidR="00B41966" w:rsidRPr="004B4C9F" w:rsidRDefault="00B41966" w:rsidP="007B268A">
      <w:pPr>
        <w:ind w:firstLine="708"/>
        <w:jc w:val="both"/>
        <w:rPr>
          <w:color w:val="333333"/>
          <w:shd w:val="clear" w:color="auto" w:fill="FFFFFF"/>
        </w:rPr>
      </w:pPr>
    </w:p>
    <w:p w:rsidR="00B41966" w:rsidRPr="004B4C9F" w:rsidRDefault="00B41966" w:rsidP="007B268A">
      <w:pPr>
        <w:ind w:firstLine="708"/>
        <w:jc w:val="both"/>
        <w:rPr>
          <w:color w:val="333333"/>
          <w:shd w:val="clear" w:color="auto" w:fill="FFFFFF"/>
        </w:rPr>
      </w:pPr>
      <w:r w:rsidRPr="004B4C9F">
        <w:rPr>
          <w:color w:val="333333"/>
          <w:shd w:val="clear" w:color="auto" w:fill="FFFFFF"/>
        </w:rPr>
        <w:t xml:space="preserve">Que se desea fomentar el crecimiento profesional de la comunidad </w:t>
      </w:r>
      <w:r w:rsidR="00BF5757">
        <w:rPr>
          <w:color w:val="333333"/>
          <w:shd w:val="clear" w:color="auto" w:fill="FFFFFF"/>
        </w:rPr>
        <w:t xml:space="preserve">académica a través de la </w:t>
      </w:r>
      <w:r w:rsidR="00185E88">
        <w:rPr>
          <w:color w:val="333333"/>
          <w:shd w:val="clear" w:color="auto" w:fill="FFFFFF"/>
        </w:rPr>
        <w:t>incorporación</w:t>
      </w:r>
      <w:r w:rsidR="00BF5757">
        <w:rPr>
          <w:color w:val="333333"/>
          <w:shd w:val="clear" w:color="auto" w:fill="FFFFFF"/>
        </w:rPr>
        <w:t xml:space="preserve"> de</w:t>
      </w:r>
      <w:r w:rsidRPr="004B4C9F">
        <w:rPr>
          <w:color w:val="333333"/>
          <w:shd w:val="clear" w:color="auto" w:fill="FFFFFF"/>
        </w:rPr>
        <w:t xml:space="preserve"> conocimientos, </w:t>
      </w:r>
      <w:r w:rsidR="00BF5757">
        <w:rPr>
          <w:color w:val="333333"/>
          <w:shd w:val="clear" w:color="auto" w:fill="FFFFFF"/>
        </w:rPr>
        <w:t xml:space="preserve">compartiendo </w:t>
      </w:r>
      <w:r w:rsidRPr="004B4C9F">
        <w:rPr>
          <w:color w:val="333333"/>
          <w:shd w:val="clear" w:color="auto" w:fill="FFFFFF"/>
        </w:rPr>
        <w:t>experiencia</w:t>
      </w:r>
      <w:r w:rsidR="00BF5757">
        <w:rPr>
          <w:color w:val="333333"/>
          <w:shd w:val="clear" w:color="auto" w:fill="FFFFFF"/>
        </w:rPr>
        <w:t>s</w:t>
      </w:r>
      <w:r w:rsidRPr="004B4C9F">
        <w:rPr>
          <w:color w:val="333333"/>
          <w:shd w:val="clear" w:color="auto" w:fill="FFFFFF"/>
        </w:rPr>
        <w:t xml:space="preserve"> </w:t>
      </w:r>
      <w:r w:rsidR="00BF5757">
        <w:rPr>
          <w:color w:val="333333"/>
          <w:shd w:val="clear" w:color="auto" w:fill="FFFFFF"/>
        </w:rPr>
        <w:t xml:space="preserve">e intercambios </w:t>
      </w:r>
      <w:r w:rsidRPr="004B4C9F">
        <w:rPr>
          <w:color w:val="333333"/>
          <w:shd w:val="clear" w:color="auto" w:fill="FFFFFF"/>
        </w:rPr>
        <w:t xml:space="preserve"> con otros profesionales</w:t>
      </w:r>
      <w:r w:rsidR="00BF5757">
        <w:rPr>
          <w:color w:val="333333"/>
          <w:shd w:val="clear" w:color="auto" w:fill="FFFFFF"/>
        </w:rPr>
        <w:t xml:space="preserve"> afines.</w:t>
      </w:r>
    </w:p>
    <w:p w:rsidR="00B41966" w:rsidRPr="004B4C9F" w:rsidRDefault="00B41966" w:rsidP="007B268A">
      <w:pPr>
        <w:ind w:firstLine="708"/>
        <w:jc w:val="both"/>
        <w:rPr>
          <w:color w:val="333333"/>
          <w:shd w:val="clear" w:color="auto" w:fill="FFFFFF"/>
        </w:rPr>
      </w:pPr>
    </w:p>
    <w:p w:rsidR="00B41966" w:rsidRPr="004B4C9F" w:rsidRDefault="00B41966" w:rsidP="007B268A">
      <w:pPr>
        <w:ind w:firstLine="708"/>
        <w:jc w:val="both"/>
        <w:rPr>
          <w:color w:val="333333"/>
          <w:shd w:val="clear" w:color="auto" w:fill="FFFFFF"/>
        </w:rPr>
      </w:pPr>
      <w:r w:rsidRPr="004B4C9F">
        <w:rPr>
          <w:color w:val="333333"/>
          <w:shd w:val="clear" w:color="auto" w:fill="FFFFFF"/>
        </w:rPr>
        <w:t xml:space="preserve">Que se busca </w:t>
      </w:r>
      <w:r w:rsidR="00BF5757">
        <w:rPr>
          <w:color w:val="333333"/>
          <w:shd w:val="clear" w:color="auto" w:fill="FFFFFF"/>
        </w:rPr>
        <w:t>facilitar en la medida de lo posible la asistencia y participación de nuestros matriculados y sus equipos o grupos de trabajo  en diversas actividades tales como</w:t>
      </w:r>
      <w:r w:rsidRPr="004B4C9F">
        <w:rPr>
          <w:color w:val="333333"/>
          <w:shd w:val="clear" w:color="auto" w:fill="FFFFFF"/>
        </w:rPr>
        <w:t xml:space="preserve"> congresos</w:t>
      </w:r>
      <w:r w:rsidR="00BF5757">
        <w:rPr>
          <w:color w:val="333333"/>
          <w:shd w:val="clear" w:color="auto" w:fill="FFFFFF"/>
        </w:rPr>
        <w:t xml:space="preserve">, </w:t>
      </w:r>
      <w:r w:rsidRPr="004B4C9F">
        <w:rPr>
          <w:color w:val="333333"/>
          <w:shd w:val="clear" w:color="auto" w:fill="FFFFFF"/>
        </w:rPr>
        <w:t xml:space="preserve"> jornadas</w:t>
      </w:r>
      <w:r w:rsidR="00BF5757">
        <w:rPr>
          <w:color w:val="333333"/>
          <w:shd w:val="clear" w:color="auto" w:fill="FFFFFF"/>
        </w:rPr>
        <w:t xml:space="preserve"> cientí</w:t>
      </w:r>
      <w:r w:rsidR="00185E88">
        <w:rPr>
          <w:color w:val="333333"/>
          <w:shd w:val="clear" w:color="auto" w:fill="FFFFFF"/>
        </w:rPr>
        <w:t>fi</w:t>
      </w:r>
      <w:r w:rsidR="00BF5757">
        <w:rPr>
          <w:color w:val="333333"/>
          <w:shd w:val="clear" w:color="auto" w:fill="FFFFFF"/>
        </w:rPr>
        <w:t>cas, y eventos similares.</w:t>
      </w:r>
    </w:p>
    <w:p w:rsidR="000B1B26" w:rsidRPr="004B4C9F" w:rsidRDefault="000B1B26" w:rsidP="007B268A">
      <w:pPr>
        <w:ind w:firstLine="708"/>
        <w:jc w:val="both"/>
        <w:rPr>
          <w:color w:val="333333"/>
          <w:shd w:val="clear" w:color="auto" w:fill="FFFFFF"/>
        </w:rPr>
      </w:pPr>
    </w:p>
    <w:p w:rsidR="00B41966" w:rsidRDefault="007B268A" w:rsidP="007B268A">
      <w:pPr>
        <w:ind w:firstLine="708"/>
        <w:jc w:val="both"/>
      </w:pPr>
      <w:r>
        <w:t xml:space="preserve">Que </w:t>
      </w:r>
      <w:r w:rsidR="00BF5757">
        <w:t>se desea</w:t>
      </w:r>
      <w:r w:rsidR="00B41966" w:rsidRPr="004B4C9F">
        <w:t xml:space="preserve"> facilitar y apoyar a estudiantes universitarios de carreras afines al CPIQ</w:t>
      </w:r>
      <w:r w:rsidR="00185E88">
        <w:t>,</w:t>
      </w:r>
      <w:r w:rsidR="00B41966" w:rsidRPr="004B4C9F">
        <w:t xml:space="preserve"> a complementar su desarrollo académico,  fomenta</w:t>
      </w:r>
      <w:r w:rsidR="00BF5757">
        <w:t>ndo</w:t>
      </w:r>
      <w:r w:rsidR="00B41966" w:rsidRPr="004B4C9F">
        <w:t xml:space="preserve"> </w:t>
      </w:r>
      <w:r w:rsidR="00BF5757">
        <w:t>el</w:t>
      </w:r>
      <w:r w:rsidR="00B41966" w:rsidRPr="004B4C9F">
        <w:t xml:space="preserve"> crecimiento personal y profesional.</w:t>
      </w:r>
    </w:p>
    <w:p w:rsidR="004B4C9F" w:rsidRPr="004B4C9F" w:rsidRDefault="004B4C9F" w:rsidP="00AA00C8">
      <w:pPr>
        <w:ind w:firstLine="708"/>
        <w:jc w:val="both"/>
      </w:pPr>
    </w:p>
    <w:p w:rsidR="00AA00C8" w:rsidRPr="00AA00C8" w:rsidRDefault="00AA00C8" w:rsidP="00435DAF">
      <w:pPr>
        <w:ind w:firstLine="708"/>
        <w:jc w:val="both"/>
        <w:rPr>
          <w:rFonts w:eastAsia="Times New Roman"/>
          <w:lang w:val="es-ES" w:eastAsia="es-ES"/>
        </w:rPr>
      </w:pPr>
    </w:p>
    <w:p w:rsidR="00AA00C8" w:rsidRPr="00AA00C8" w:rsidRDefault="00AA00C8" w:rsidP="00AA00C8">
      <w:pPr>
        <w:jc w:val="both"/>
        <w:rPr>
          <w:rFonts w:eastAsia="Times New Roman"/>
          <w:b/>
          <w:lang w:val="es-ES" w:eastAsia="es-ES"/>
        </w:rPr>
      </w:pPr>
      <w:r w:rsidRPr="00AA00C8">
        <w:rPr>
          <w:rFonts w:eastAsia="Times New Roman"/>
          <w:lang w:val="es-ES" w:eastAsia="es-ES"/>
        </w:rPr>
        <w:tab/>
      </w:r>
      <w:r w:rsidRPr="00AA00C8">
        <w:rPr>
          <w:rFonts w:eastAsia="Times New Roman"/>
          <w:lang w:val="es-ES" w:eastAsia="es-ES"/>
        </w:rPr>
        <w:tab/>
        <w:t xml:space="preserve">Este </w:t>
      </w:r>
      <w:r w:rsidRPr="00AA00C8">
        <w:rPr>
          <w:rFonts w:eastAsia="Times New Roman"/>
          <w:b/>
          <w:lang w:val="es-ES" w:eastAsia="es-ES"/>
        </w:rPr>
        <w:t>CONSEJO PROFESIONAL DE INGENIERIA QUIMICA</w:t>
      </w:r>
    </w:p>
    <w:p w:rsidR="00AA00C8" w:rsidRPr="00AA00C8" w:rsidRDefault="00AA00C8" w:rsidP="00AA00C8">
      <w:pPr>
        <w:jc w:val="both"/>
        <w:rPr>
          <w:rFonts w:eastAsia="Times New Roman"/>
          <w:b/>
          <w:lang w:val="es-ES" w:eastAsia="es-ES"/>
        </w:rPr>
      </w:pPr>
    </w:p>
    <w:p w:rsidR="00AA00C8" w:rsidRPr="00AA00C8" w:rsidRDefault="00AA00C8" w:rsidP="00AA00C8">
      <w:pPr>
        <w:jc w:val="both"/>
        <w:rPr>
          <w:rFonts w:eastAsia="Times New Roman"/>
          <w:b/>
          <w:lang w:val="es-ES" w:eastAsia="es-ES"/>
        </w:rPr>
      </w:pPr>
      <w:r w:rsidRPr="00AA00C8">
        <w:rPr>
          <w:rFonts w:eastAsia="Times New Roman"/>
          <w:b/>
          <w:lang w:val="es-ES" w:eastAsia="es-ES"/>
        </w:rPr>
        <w:tab/>
      </w:r>
      <w:r w:rsidRPr="00AA00C8">
        <w:rPr>
          <w:rFonts w:eastAsia="Times New Roman"/>
          <w:b/>
          <w:lang w:val="es-ES" w:eastAsia="es-ES"/>
        </w:rPr>
        <w:tab/>
      </w:r>
      <w:r w:rsidRPr="00AA00C8">
        <w:rPr>
          <w:rFonts w:eastAsia="Times New Roman"/>
          <w:b/>
          <w:lang w:val="es-ES" w:eastAsia="es-ES"/>
        </w:rPr>
        <w:tab/>
      </w:r>
      <w:r w:rsidRPr="00AA00C8">
        <w:rPr>
          <w:rFonts w:eastAsia="Times New Roman"/>
          <w:b/>
          <w:lang w:val="es-ES" w:eastAsia="es-ES"/>
        </w:rPr>
        <w:tab/>
      </w:r>
      <w:r w:rsidRPr="00AA00C8">
        <w:rPr>
          <w:rFonts w:eastAsia="Times New Roman"/>
          <w:b/>
          <w:lang w:val="es-ES" w:eastAsia="es-ES"/>
        </w:rPr>
        <w:tab/>
        <w:t>RESUELVE</w:t>
      </w:r>
    </w:p>
    <w:p w:rsidR="00AA00C8" w:rsidRPr="00AA00C8" w:rsidRDefault="00AA00C8" w:rsidP="00AA00C8">
      <w:pPr>
        <w:jc w:val="both"/>
        <w:rPr>
          <w:rFonts w:eastAsia="Times New Roman"/>
          <w:lang w:val="es-ES" w:eastAsia="es-ES"/>
        </w:rPr>
      </w:pPr>
    </w:p>
    <w:p w:rsidR="00185E88" w:rsidRDefault="00AA00C8" w:rsidP="00AA00C8">
      <w:pPr>
        <w:jc w:val="both"/>
        <w:rPr>
          <w:rFonts w:eastAsia="Times New Roman"/>
          <w:lang w:val="es-ES" w:eastAsia="es-ES"/>
        </w:rPr>
      </w:pPr>
      <w:r w:rsidRPr="00AA00C8">
        <w:rPr>
          <w:rFonts w:eastAsia="Times New Roman"/>
          <w:u w:val="single"/>
          <w:lang w:val="es-ES" w:eastAsia="es-ES"/>
        </w:rPr>
        <w:t>Artículo 1º</w:t>
      </w:r>
      <w:r w:rsidRPr="00AA00C8">
        <w:rPr>
          <w:rFonts w:eastAsia="Times New Roman"/>
          <w:lang w:val="es-ES" w:eastAsia="es-ES"/>
        </w:rPr>
        <w:t xml:space="preserve">: </w:t>
      </w:r>
      <w:r w:rsidR="00ED0F1A" w:rsidRPr="004B4C9F">
        <w:rPr>
          <w:rFonts w:eastAsia="Times New Roman"/>
          <w:lang w:val="es-ES" w:eastAsia="es-ES"/>
        </w:rPr>
        <w:t xml:space="preserve">Otorgar </w:t>
      </w:r>
      <w:r w:rsidR="00195D9D" w:rsidRPr="004B4C9F">
        <w:rPr>
          <w:rFonts w:eastAsia="Times New Roman"/>
          <w:lang w:val="es-ES" w:eastAsia="es-ES"/>
        </w:rPr>
        <w:t xml:space="preserve"> </w:t>
      </w:r>
      <w:r w:rsidR="00ED0F1A" w:rsidRPr="004B4C9F">
        <w:rPr>
          <w:rFonts w:eastAsia="Times New Roman"/>
          <w:b/>
          <w:lang w:val="es-ES" w:eastAsia="es-ES"/>
        </w:rPr>
        <w:t xml:space="preserve">PATROCINIO DE </w:t>
      </w:r>
      <w:r w:rsidR="00D90776">
        <w:rPr>
          <w:rFonts w:eastAsia="Times New Roman"/>
          <w:b/>
          <w:lang w:val="es-ES" w:eastAsia="es-ES"/>
        </w:rPr>
        <w:t xml:space="preserve">REALIZACIÓN y PRESENTACIÓN </w:t>
      </w:r>
      <w:r w:rsidR="00D90776" w:rsidRPr="00D90776">
        <w:rPr>
          <w:rFonts w:eastAsia="Times New Roman"/>
          <w:b/>
          <w:lang w:val="es-ES" w:eastAsia="es-ES"/>
        </w:rPr>
        <w:t>en congreso</w:t>
      </w:r>
      <w:r w:rsidR="00D90776">
        <w:rPr>
          <w:rFonts w:eastAsia="Times New Roman"/>
          <w:b/>
          <w:lang w:val="es-ES" w:eastAsia="es-ES"/>
        </w:rPr>
        <w:t xml:space="preserve">s nacionales e internacionales  de </w:t>
      </w:r>
      <w:r w:rsidR="00ED0F1A" w:rsidRPr="004B4C9F">
        <w:rPr>
          <w:rFonts w:eastAsia="Times New Roman"/>
          <w:b/>
          <w:lang w:val="es-ES" w:eastAsia="es-ES"/>
        </w:rPr>
        <w:t xml:space="preserve">TRABAJOS </w:t>
      </w:r>
      <w:r w:rsidR="00D90776">
        <w:rPr>
          <w:rFonts w:eastAsia="Times New Roman"/>
          <w:b/>
          <w:lang w:val="es-ES" w:eastAsia="es-ES"/>
        </w:rPr>
        <w:t>de</w:t>
      </w:r>
      <w:r w:rsidR="00ED0F1A" w:rsidRPr="004B4C9F">
        <w:rPr>
          <w:rFonts w:eastAsia="Times New Roman"/>
          <w:b/>
          <w:lang w:val="es-ES" w:eastAsia="es-ES"/>
        </w:rPr>
        <w:t xml:space="preserve"> </w:t>
      </w:r>
      <w:r w:rsidR="004B4C9F" w:rsidRPr="004B4C9F">
        <w:rPr>
          <w:rFonts w:eastAsia="Times New Roman"/>
          <w:b/>
          <w:lang w:val="es-ES" w:eastAsia="es-ES"/>
        </w:rPr>
        <w:t>INVESTIGACIÓN</w:t>
      </w:r>
      <w:r w:rsidR="004B4C9F" w:rsidRPr="004B4C9F">
        <w:rPr>
          <w:rFonts w:eastAsia="Times New Roman"/>
          <w:lang w:val="es-ES" w:eastAsia="es-ES"/>
        </w:rPr>
        <w:t xml:space="preserve"> a</w:t>
      </w:r>
      <w:r w:rsidR="00ED0F1A" w:rsidRPr="004B4C9F">
        <w:rPr>
          <w:rFonts w:eastAsia="Times New Roman"/>
          <w:lang w:val="es-ES" w:eastAsia="es-ES"/>
        </w:rPr>
        <w:t xml:space="preserve"> matriculados del Consejo de Ingeniería Química, </w:t>
      </w:r>
      <w:r w:rsidR="00BF5757">
        <w:rPr>
          <w:rFonts w:eastAsia="Times New Roman"/>
          <w:lang w:val="es-ES" w:eastAsia="es-ES"/>
        </w:rPr>
        <w:t xml:space="preserve"> sus grupos de trabajo, </w:t>
      </w:r>
      <w:r w:rsidR="00ED0F1A" w:rsidRPr="004B4C9F">
        <w:rPr>
          <w:rFonts w:eastAsia="Times New Roman"/>
          <w:lang w:val="es-ES" w:eastAsia="es-ES"/>
        </w:rPr>
        <w:t xml:space="preserve">docentes y funcionarios públicos </w:t>
      </w:r>
      <w:r w:rsidR="00BF5757">
        <w:rPr>
          <w:rFonts w:eastAsia="Times New Roman"/>
          <w:lang w:val="es-ES" w:eastAsia="es-ES"/>
        </w:rPr>
        <w:t xml:space="preserve">así como </w:t>
      </w:r>
      <w:r w:rsidR="004B4C9F" w:rsidRPr="004B4C9F">
        <w:rPr>
          <w:rFonts w:eastAsia="Times New Roman"/>
          <w:lang w:val="es-ES" w:eastAsia="es-ES"/>
        </w:rPr>
        <w:t>a</w:t>
      </w:r>
      <w:r w:rsidR="00ED0F1A" w:rsidRPr="004B4C9F">
        <w:rPr>
          <w:rFonts w:eastAsia="Times New Roman"/>
          <w:lang w:val="es-ES" w:eastAsia="es-ES"/>
        </w:rPr>
        <w:t xml:space="preserve"> estudiantes de carreras afines . </w:t>
      </w:r>
      <w:r w:rsidR="00D90776">
        <w:rPr>
          <w:rFonts w:eastAsia="Times New Roman"/>
          <w:lang w:val="es-ES" w:eastAsia="es-ES"/>
        </w:rPr>
        <w:t xml:space="preserve"> Las</w:t>
      </w:r>
      <w:r w:rsidR="00185E88">
        <w:rPr>
          <w:rFonts w:eastAsia="Times New Roman"/>
          <w:lang w:val="es-ES" w:eastAsia="es-ES"/>
        </w:rPr>
        <w:t xml:space="preserve"> </w:t>
      </w:r>
      <w:r w:rsidR="00ED0F1A" w:rsidRPr="004B4C9F">
        <w:rPr>
          <w:rFonts w:eastAsia="Times New Roman"/>
          <w:lang w:val="es-ES" w:eastAsia="es-ES"/>
        </w:rPr>
        <w:t>temáticas de</w:t>
      </w:r>
      <w:r w:rsidR="00D90776">
        <w:rPr>
          <w:rFonts w:eastAsia="Times New Roman"/>
          <w:lang w:val="es-ES" w:eastAsia="es-ES"/>
        </w:rPr>
        <w:t xml:space="preserve">berán ser de </w:t>
      </w:r>
      <w:r w:rsidR="00ED0F1A" w:rsidRPr="004B4C9F">
        <w:rPr>
          <w:rFonts w:eastAsia="Times New Roman"/>
          <w:lang w:val="es-ES" w:eastAsia="es-ES"/>
        </w:rPr>
        <w:t xml:space="preserve"> interés para el CPIQ</w:t>
      </w:r>
      <w:r w:rsidR="00D90776">
        <w:rPr>
          <w:rFonts w:eastAsia="Times New Roman"/>
          <w:lang w:val="es-ES" w:eastAsia="es-ES"/>
        </w:rPr>
        <w:t>.</w:t>
      </w:r>
    </w:p>
    <w:p w:rsidR="00185E88" w:rsidRDefault="00185E88" w:rsidP="00AA00C8">
      <w:pPr>
        <w:jc w:val="both"/>
        <w:rPr>
          <w:rFonts w:eastAsia="Times New Roman"/>
          <w:lang w:val="es-ES" w:eastAsia="es-ES"/>
        </w:rPr>
      </w:pPr>
    </w:p>
    <w:p w:rsidR="00ED0F1A" w:rsidRPr="004B4C9F" w:rsidRDefault="00AA00C8" w:rsidP="00AA00C8">
      <w:pPr>
        <w:jc w:val="both"/>
        <w:rPr>
          <w:rFonts w:eastAsia="Times New Roman"/>
          <w:lang w:val="es-ES" w:eastAsia="es-ES"/>
        </w:rPr>
      </w:pPr>
      <w:r w:rsidRPr="00AA00C8">
        <w:rPr>
          <w:rFonts w:eastAsia="Times New Roman"/>
          <w:u w:val="single"/>
          <w:lang w:val="es-ES" w:eastAsia="es-ES"/>
        </w:rPr>
        <w:t>Artículo 2º</w:t>
      </w:r>
      <w:r w:rsidRPr="00AA00C8">
        <w:rPr>
          <w:rFonts w:eastAsia="Times New Roman"/>
          <w:lang w:val="es-ES" w:eastAsia="es-ES"/>
        </w:rPr>
        <w:t xml:space="preserve">: </w:t>
      </w:r>
      <w:r w:rsidR="00ED0F1A" w:rsidRPr="004B4C9F">
        <w:rPr>
          <w:rFonts w:eastAsia="Times New Roman"/>
          <w:lang w:val="es-ES" w:eastAsia="es-ES"/>
        </w:rPr>
        <w:t>Bases del patrocinio:</w:t>
      </w:r>
    </w:p>
    <w:p w:rsidR="00ED0F1A" w:rsidRPr="004B4C9F" w:rsidRDefault="00ED0F1A" w:rsidP="00AA00C8">
      <w:pPr>
        <w:jc w:val="both"/>
        <w:rPr>
          <w:rFonts w:eastAsia="Times New Roman"/>
          <w:lang w:val="es-ES" w:eastAsia="es-ES"/>
        </w:rPr>
      </w:pPr>
    </w:p>
    <w:p w:rsidR="004B4C9F" w:rsidRPr="004B4C9F" w:rsidRDefault="00ED0F1A" w:rsidP="004B4C9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C9F">
        <w:rPr>
          <w:rFonts w:ascii="Times New Roman" w:hAnsi="Times New Roman" w:cs="Times New Roman"/>
          <w:sz w:val="24"/>
          <w:szCs w:val="24"/>
        </w:rPr>
        <w:t>Apoyo para gastos de inscripción, pasajes y viáticos</w:t>
      </w:r>
      <w:r w:rsidR="004B4C9F" w:rsidRPr="004B4C9F">
        <w:rPr>
          <w:rFonts w:ascii="Times New Roman" w:hAnsi="Times New Roman" w:cs="Times New Roman"/>
          <w:sz w:val="24"/>
          <w:szCs w:val="24"/>
        </w:rPr>
        <w:t xml:space="preserve"> a </w:t>
      </w:r>
      <w:r w:rsidRPr="004B4C9F">
        <w:rPr>
          <w:rFonts w:ascii="Times New Roman" w:hAnsi="Times New Roman" w:cs="Times New Roman"/>
          <w:sz w:val="24"/>
          <w:szCs w:val="24"/>
        </w:rPr>
        <w:t xml:space="preserve">Congresos nacionales e internacionales sobre temáticas </w:t>
      </w:r>
      <w:r w:rsidR="004B4C9F" w:rsidRPr="004B4C9F">
        <w:rPr>
          <w:rFonts w:ascii="Times New Roman" w:hAnsi="Times New Roman" w:cs="Times New Roman"/>
          <w:sz w:val="24"/>
          <w:szCs w:val="24"/>
        </w:rPr>
        <w:t xml:space="preserve">que el CPIQ declare de Interés. </w:t>
      </w:r>
    </w:p>
    <w:p w:rsidR="004B4C9F" w:rsidRPr="004B4C9F" w:rsidRDefault="00ED0F1A" w:rsidP="004B4C9F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C9F">
        <w:rPr>
          <w:rFonts w:ascii="Times New Roman" w:hAnsi="Times New Roman" w:cs="Times New Roman"/>
          <w:sz w:val="24"/>
          <w:szCs w:val="24"/>
        </w:rPr>
        <w:t>Están alcanzados todos los matriculados incluyendo docentes y funcionarios públicos</w:t>
      </w:r>
      <w:r w:rsidR="004B4C9F" w:rsidRPr="004B4C9F">
        <w:rPr>
          <w:rFonts w:ascii="Times New Roman" w:hAnsi="Times New Roman" w:cs="Times New Roman"/>
          <w:sz w:val="24"/>
          <w:szCs w:val="24"/>
        </w:rPr>
        <w:t>.</w:t>
      </w:r>
    </w:p>
    <w:p w:rsidR="004B4C9F" w:rsidRPr="004B4C9F" w:rsidRDefault="00ED0F1A" w:rsidP="00ED0F1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C9F">
        <w:rPr>
          <w:rFonts w:ascii="Times New Roman" w:hAnsi="Times New Roman" w:cs="Times New Roman"/>
          <w:sz w:val="24"/>
          <w:szCs w:val="24"/>
        </w:rPr>
        <w:t>El monto del Patrocinio será calculado como un múltiplo del val</w:t>
      </w:r>
      <w:r w:rsidR="004B4C9F" w:rsidRPr="004B4C9F">
        <w:rPr>
          <w:rFonts w:ascii="Times New Roman" w:hAnsi="Times New Roman" w:cs="Times New Roman"/>
          <w:sz w:val="24"/>
          <w:szCs w:val="24"/>
        </w:rPr>
        <w:t xml:space="preserve">or de la matricula anual plena. </w:t>
      </w:r>
      <w:r w:rsidRPr="004B4C9F">
        <w:rPr>
          <w:rFonts w:ascii="Times New Roman" w:hAnsi="Times New Roman" w:cs="Times New Roman"/>
          <w:sz w:val="24"/>
          <w:szCs w:val="24"/>
        </w:rPr>
        <w:t>Indicativamente dicho factor se ubicará entre 4 y 20 a consideración del CPIQ, aunque siempre se considera la posibilidad de casos de excepción los que se tratarán como tales.</w:t>
      </w:r>
    </w:p>
    <w:p w:rsidR="00ED0F1A" w:rsidRDefault="00ED0F1A" w:rsidP="00ED0F1A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B4C9F">
        <w:rPr>
          <w:rFonts w:ascii="Times New Roman" w:hAnsi="Times New Roman" w:cs="Times New Roman"/>
          <w:sz w:val="24"/>
          <w:szCs w:val="24"/>
        </w:rPr>
        <w:t>En el caso de que la autoría del trabajo sea grupal, al menos uno de los integrantes deberá encontrarse matriculado del CPIQ.</w:t>
      </w:r>
    </w:p>
    <w:p w:rsidR="004B4C9F" w:rsidRPr="007B268A" w:rsidRDefault="004B4C9F" w:rsidP="007B268A">
      <w:pPr>
        <w:ind w:left="60"/>
      </w:pPr>
    </w:p>
    <w:p w:rsidR="00ED0F1A" w:rsidRPr="004B4C9F" w:rsidRDefault="00AA00C8" w:rsidP="00ED0F1A">
      <w:pPr>
        <w:jc w:val="both"/>
        <w:rPr>
          <w:rFonts w:eastAsia="Times New Roman"/>
          <w:lang w:val="es-ES" w:eastAsia="es-ES"/>
        </w:rPr>
      </w:pPr>
      <w:r w:rsidRPr="00AA00C8">
        <w:rPr>
          <w:rFonts w:eastAsia="Times New Roman"/>
          <w:u w:val="single"/>
          <w:lang w:val="es-ES" w:eastAsia="es-ES"/>
        </w:rPr>
        <w:t>Artículo 3º</w:t>
      </w:r>
      <w:r w:rsidRPr="00AA00C8">
        <w:rPr>
          <w:rFonts w:eastAsia="Times New Roman"/>
          <w:lang w:val="es-ES" w:eastAsia="es-ES"/>
        </w:rPr>
        <w:t xml:space="preserve">: </w:t>
      </w:r>
      <w:r w:rsidR="00ED0F1A" w:rsidRPr="004B4C9F">
        <w:rPr>
          <w:rFonts w:eastAsia="Times New Roman"/>
          <w:lang w:val="es-ES" w:eastAsia="es-ES"/>
        </w:rPr>
        <w:t>Condiciones para</w:t>
      </w:r>
      <w:r w:rsidR="00E94B1F">
        <w:rPr>
          <w:rFonts w:eastAsia="Times New Roman"/>
          <w:lang w:val="es-ES" w:eastAsia="es-ES"/>
        </w:rPr>
        <w:t xml:space="preserve"> el otorgamiento del p</w:t>
      </w:r>
      <w:r w:rsidR="00ED0F1A" w:rsidRPr="004B4C9F">
        <w:rPr>
          <w:rFonts w:eastAsia="Times New Roman"/>
          <w:lang w:val="es-ES" w:eastAsia="es-ES"/>
        </w:rPr>
        <w:t>atrocinio:</w:t>
      </w:r>
    </w:p>
    <w:p w:rsidR="004B4C9F" w:rsidRPr="004B4C9F" w:rsidRDefault="004B4C9F" w:rsidP="00ED0F1A">
      <w:pPr>
        <w:jc w:val="both"/>
        <w:rPr>
          <w:rFonts w:eastAsia="Times New Roman"/>
          <w:lang w:val="es-ES" w:eastAsia="es-ES"/>
        </w:rPr>
      </w:pPr>
    </w:p>
    <w:p w:rsidR="00ED0F1A" w:rsidRPr="004B4C9F" w:rsidRDefault="00ED0F1A" w:rsidP="00435DAF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4C9F">
        <w:rPr>
          <w:rFonts w:ascii="Times New Roman" w:eastAsia="Times New Roman" w:hAnsi="Times New Roman" w:cs="Times New Roman"/>
          <w:sz w:val="24"/>
          <w:szCs w:val="24"/>
          <w:lang w:eastAsia="es-ES"/>
        </w:rPr>
        <w:t>El CPIQ deberá disponer de fondos específicos asignados en el Presupuesto anual.</w:t>
      </w:r>
    </w:p>
    <w:p w:rsidR="00ED0F1A" w:rsidRDefault="00ED0F1A" w:rsidP="00435DAF">
      <w:pPr>
        <w:pStyle w:val="Prrafodelista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4B4C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</w:t>
      </w:r>
      <w:r w:rsidR="00435DAF" w:rsidRPr="004B4C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profesional </w:t>
      </w:r>
      <w:r w:rsidRPr="004B4C9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matriculado deberá poseer una cierta antigüedad en la matrícula, </w:t>
      </w:r>
      <w:r w:rsidR="00435DAF" w:rsidRPr="004B4C9F">
        <w:rPr>
          <w:rFonts w:ascii="Times New Roman" w:eastAsia="Times New Roman" w:hAnsi="Times New Roman" w:cs="Times New Roman"/>
          <w:sz w:val="24"/>
          <w:szCs w:val="24"/>
          <w:lang w:eastAsia="es-ES"/>
        </w:rPr>
        <w:t>según la siguiente t</w:t>
      </w:r>
      <w:r w:rsidRPr="004B4C9F">
        <w:rPr>
          <w:rFonts w:ascii="Times New Roman" w:eastAsia="Times New Roman" w:hAnsi="Times New Roman" w:cs="Times New Roman"/>
          <w:sz w:val="24"/>
          <w:szCs w:val="24"/>
          <w:lang w:eastAsia="es-ES"/>
        </w:rPr>
        <w:t>abla en función de la edad</w:t>
      </w:r>
      <w:r w:rsidR="007B268A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7B268A" w:rsidRDefault="007B268A" w:rsidP="007B268A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3"/>
        <w:gridCol w:w="4454"/>
      </w:tblGrid>
      <w:tr w:rsidR="00185E88" w:rsidTr="00185E88">
        <w:trPr>
          <w:trHeight w:val="1905"/>
        </w:trPr>
        <w:tc>
          <w:tcPr>
            <w:tcW w:w="4883" w:type="dxa"/>
            <w:shd w:val="clear" w:color="auto" w:fill="auto"/>
          </w:tcPr>
          <w:p w:rsidR="00185E88" w:rsidRPr="004B4C9F" w:rsidRDefault="00185E88" w:rsidP="00185E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4C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 xml:space="preserve">Mayores de 40 años </w:t>
            </w:r>
          </w:p>
          <w:p w:rsidR="00185E88" w:rsidRPr="004B4C9F" w:rsidRDefault="00185E88" w:rsidP="00185E88">
            <w:pPr>
              <w:ind w:left="708"/>
              <w:jc w:val="both"/>
              <w:rPr>
                <w:rFonts w:eastAsia="Times New Roman"/>
                <w:lang w:eastAsia="es-ES"/>
              </w:rPr>
            </w:pPr>
            <w:r w:rsidRPr="004B4C9F">
              <w:rPr>
                <w:rFonts w:eastAsia="Times New Roman"/>
                <w:lang w:eastAsia="es-ES"/>
              </w:rPr>
              <w:t>Ingenieros y Licenciados: 4 años</w:t>
            </w:r>
          </w:p>
          <w:p w:rsidR="00185E88" w:rsidRPr="004B4C9F" w:rsidRDefault="00185E88" w:rsidP="00185E88">
            <w:pPr>
              <w:ind w:left="708"/>
              <w:jc w:val="both"/>
              <w:rPr>
                <w:rFonts w:eastAsia="Times New Roman"/>
                <w:lang w:eastAsia="es-ES"/>
              </w:rPr>
            </w:pPr>
            <w:r w:rsidRPr="004B4C9F">
              <w:rPr>
                <w:rFonts w:eastAsia="Times New Roman"/>
                <w:lang w:eastAsia="es-ES"/>
              </w:rPr>
              <w:t>Docentes: 2 años</w:t>
            </w:r>
          </w:p>
          <w:p w:rsidR="00185E88" w:rsidRPr="004B4C9F" w:rsidRDefault="00185E88" w:rsidP="00185E88">
            <w:pPr>
              <w:ind w:left="708"/>
              <w:jc w:val="both"/>
              <w:rPr>
                <w:rFonts w:eastAsia="Times New Roman"/>
                <w:lang w:eastAsia="es-ES"/>
              </w:rPr>
            </w:pPr>
            <w:r w:rsidRPr="004B4C9F">
              <w:rPr>
                <w:rFonts w:eastAsia="Times New Roman"/>
                <w:lang w:eastAsia="es-ES"/>
              </w:rPr>
              <w:t>Funcionarios públicos: 2 años</w:t>
            </w:r>
          </w:p>
          <w:p w:rsidR="00185E88" w:rsidRPr="004B4C9F" w:rsidRDefault="00185E88" w:rsidP="00185E88">
            <w:pPr>
              <w:ind w:left="708"/>
              <w:jc w:val="both"/>
              <w:rPr>
                <w:rFonts w:eastAsia="Times New Roman"/>
                <w:lang w:eastAsia="es-ES"/>
              </w:rPr>
            </w:pPr>
            <w:r w:rsidRPr="004B4C9F">
              <w:rPr>
                <w:rFonts w:eastAsia="Times New Roman"/>
                <w:lang w:eastAsia="es-ES"/>
              </w:rPr>
              <w:t>Técnicos:</w:t>
            </w:r>
            <w:r>
              <w:rPr>
                <w:rFonts w:eastAsia="Times New Roman"/>
                <w:lang w:eastAsia="es-ES"/>
              </w:rPr>
              <w:t xml:space="preserve"> </w:t>
            </w:r>
            <w:r w:rsidRPr="004B4C9F">
              <w:rPr>
                <w:rFonts w:eastAsia="Times New Roman"/>
                <w:lang w:eastAsia="es-ES"/>
              </w:rPr>
              <w:t>2 años</w:t>
            </w:r>
          </w:p>
          <w:p w:rsidR="00185E88" w:rsidRDefault="00185E88" w:rsidP="00435DA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884" w:type="dxa"/>
            <w:shd w:val="clear" w:color="auto" w:fill="auto"/>
          </w:tcPr>
          <w:p w:rsidR="00185E88" w:rsidRPr="004B4C9F" w:rsidRDefault="00185E88" w:rsidP="00185E88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B4C9F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Menor o igual a 40 años</w:t>
            </w:r>
          </w:p>
          <w:p w:rsidR="00185E88" w:rsidRPr="004B4C9F" w:rsidRDefault="00185E88" w:rsidP="00185E88">
            <w:pPr>
              <w:ind w:left="708"/>
              <w:jc w:val="both"/>
              <w:rPr>
                <w:rFonts w:eastAsia="Times New Roman"/>
                <w:lang w:eastAsia="es-ES"/>
              </w:rPr>
            </w:pPr>
            <w:r w:rsidRPr="004B4C9F">
              <w:rPr>
                <w:rFonts w:eastAsia="Times New Roman"/>
                <w:lang w:eastAsia="es-ES"/>
              </w:rPr>
              <w:t>Ingenieros y Licenciados 2 años</w:t>
            </w:r>
          </w:p>
          <w:p w:rsidR="00185E88" w:rsidRPr="004B4C9F" w:rsidRDefault="00185E88" w:rsidP="00185E88">
            <w:pPr>
              <w:ind w:left="708"/>
              <w:jc w:val="both"/>
              <w:rPr>
                <w:rFonts w:eastAsia="Times New Roman"/>
                <w:lang w:eastAsia="es-ES"/>
              </w:rPr>
            </w:pPr>
            <w:r w:rsidRPr="004B4C9F">
              <w:rPr>
                <w:rFonts w:eastAsia="Times New Roman"/>
                <w:lang w:eastAsia="es-ES"/>
              </w:rPr>
              <w:t>Docentes: 1 año</w:t>
            </w:r>
          </w:p>
          <w:p w:rsidR="00185E88" w:rsidRPr="004B4C9F" w:rsidRDefault="00185E88" w:rsidP="00185E88">
            <w:pPr>
              <w:ind w:left="708"/>
              <w:jc w:val="both"/>
              <w:rPr>
                <w:rFonts w:eastAsia="Times New Roman"/>
                <w:lang w:eastAsia="es-ES"/>
              </w:rPr>
            </w:pPr>
            <w:r w:rsidRPr="004B4C9F">
              <w:rPr>
                <w:rFonts w:eastAsia="Times New Roman"/>
                <w:lang w:eastAsia="es-ES"/>
              </w:rPr>
              <w:t>Funcionarios públicos:</w:t>
            </w:r>
            <w:r>
              <w:rPr>
                <w:rFonts w:eastAsia="Times New Roman"/>
                <w:lang w:eastAsia="es-ES"/>
              </w:rPr>
              <w:t xml:space="preserve"> </w:t>
            </w:r>
            <w:r w:rsidRPr="004B4C9F">
              <w:rPr>
                <w:rFonts w:eastAsia="Times New Roman"/>
                <w:lang w:eastAsia="es-ES"/>
              </w:rPr>
              <w:t>1 año</w:t>
            </w:r>
          </w:p>
          <w:p w:rsidR="00185E88" w:rsidRPr="004B4C9F" w:rsidRDefault="00185E88" w:rsidP="00185E88">
            <w:pPr>
              <w:ind w:left="708"/>
              <w:jc w:val="both"/>
              <w:rPr>
                <w:rFonts w:eastAsia="Times New Roman"/>
                <w:lang w:eastAsia="es-ES"/>
              </w:rPr>
            </w:pPr>
            <w:r w:rsidRPr="004B4C9F">
              <w:rPr>
                <w:rFonts w:eastAsia="Times New Roman"/>
                <w:lang w:eastAsia="es-ES"/>
              </w:rPr>
              <w:t>Técnicos: 1 año.</w:t>
            </w:r>
          </w:p>
          <w:p w:rsidR="00185E88" w:rsidRDefault="00185E88" w:rsidP="00435DAF">
            <w:pPr>
              <w:pStyle w:val="Prrafodelist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435DAF" w:rsidRDefault="00435DAF" w:rsidP="00435DAF">
      <w:pPr>
        <w:pStyle w:val="Prrafodelista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00C8" w:rsidRPr="007B268A" w:rsidRDefault="00435DAF" w:rsidP="007B268A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C9F">
        <w:rPr>
          <w:rFonts w:ascii="Times New Roman" w:hAnsi="Times New Roman" w:cs="Times New Roman"/>
          <w:sz w:val="24"/>
          <w:szCs w:val="24"/>
        </w:rPr>
        <w:t xml:space="preserve">Los estudiantes de carreras afines al CPIQ podrán acceder al Patrocinio en tanto cuenten con un aval expreso y específico de su universidad o institución de formación profesional y la de un tutor, mentor o profesor responsable de la especialidad del trabajo postulado o bien de una participación </w:t>
      </w:r>
      <w:r w:rsidR="00E94B1F" w:rsidRPr="004B4C9F">
        <w:rPr>
          <w:rFonts w:ascii="Times New Roman" w:hAnsi="Times New Roman" w:cs="Times New Roman"/>
          <w:sz w:val="24"/>
          <w:szCs w:val="24"/>
        </w:rPr>
        <w:t>específica</w:t>
      </w:r>
      <w:r w:rsidRPr="004B4C9F">
        <w:rPr>
          <w:rFonts w:ascii="Times New Roman" w:hAnsi="Times New Roman" w:cs="Times New Roman"/>
          <w:sz w:val="24"/>
          <w:szCs w:val="24"/>
        </w:rPr>
        <w:t xml:space="preserve"> en un evento que se considere de importancia. </w:t>
      </w:r>
    </w:p>
    <w:p w:rsidR="00AA00C8" w:rsidRPr="00AA00C8" w:rsidRDefault="00AA00C8" w:rsidP="00AA00C8">
      <w:pPr>
        <w:jc w:val="both"/>
        <w:rPr>
          <w:rFonts w:eastAsia="Times New Roman"/>
          <w:lang w:val="es-ES" w:eastAsia="es-ES"/>
        </w:rPr>
      </w:pPr>
    </w:p>
    <w:p w:rsidR="004B4C9F" w:rsidRPr="004B4C9F" w:rsidRDefault="004B4C9F" w:rsidP="00AA00C8">
      <w:pPr>
        <w:jc w:val="both"/>
        <w:rPr>
          <w:rFonts w:eastAsia="Times New Roman"/>
          <w:lang w:val="es-ES" w:eastAsia="es-ES"/>
        </w:rPr>
      </w:pPr>
      <w:r w:rsidRPr="007B268A">
        <w:rPr>
          <w:rFonts w:eastAsia="Times New Roman"/>
          <w:u w:val="single"/>
          <w:lang w:val="es-ES" w:eastAsia="es-ES"/>
        </w:rPr>
        <w:t xml:space="preserve">Artículo </w:t>
      </w:r>
      <w:r w:rsidR="007B268A" w:rsidRPr="007B268A">
        <w:rPr>
          <w:rFonts w:eastAsia="Times New Roman"/>
          <w:u w:val="single"/>
          <w:lang w:val="es-ES" w:eastAsia="es-ES"/>
        </w:rPr>
        <w:t>4</w:t>
      </w:r>
      <w:r w:rsidR="00AA00C8" w:rsidRPr="00AA00C8">
        <w:rPr>
          <w:rFonts w:eastAsia="Times New Roman"/>
          <w:u w:val="single"/>
          <w:lang w:val="es-ES" w:eastAsia="es-ES"/>
        </w:rPr>
        <w:t>º</w:t>
      </w:r>
      <w:r w:rsidR="00AA00C8" w:rsidRPr="00AA00C8">
        <w:rPr>
          <w:rFonts w:eastAsia="Times New Roman"/>
          <w:lang w:val="es-ES" w:eastAsia="es-ES"/>
        </w:rPr>
        <w:t xml:space="preserve">: </w:t>
      </w:r>
      <w:r w:rsidRPr="004B4C9F">
        <w:rPr>
          <w:rFonts w:eastAsia="Times New Roman"/>
          <w:lang w:val="es-ES" w:eastAsia="es-ES"/>
        </w:rPr>
        <w:t>Notifíquese, regístrese y archívese.</w:t>
      </w:r>
    </w:p>
    <w:p w:rsidR="004B4C9F" w:rsidRDefault="004B4C9F" w:rsidP="00AA00C8">
      <w:pPr>
        <w:jc w:val="both"/>
        <w:rPr>
          <w:rFonts w:eastAsia="Times New Roman"/>
          <w:lang w:val="es-ES" w:eastAsia="es-ES"/>
        </w:rPr>
      </w:pPr>
    </w:p>
    <w:p w:rsidR="00647833" w:rsidRPr="004B4C9F" w:rsidRDefault="00647833" w:rsidP="00AA00C8">
      <w:pPr>
        <w:jc w:val="both"/>
        <w:rPr>
          <w:rFonts w:eastAsia="Times New Roman"/>
          <w:lang w:val="es-ES" w:eastAsia="es-ES"/>
        </w:rPr>
      </w:pPr>
    </w:p>
    <w:p w:rsidR="00AA00C8" w:rsidRPr="00AA00C8" w:rsidRDefault="00AA00C8" w:rsidP="00AA00C8">
      <w:pPr>
        <w:jc w:val="both"/>
        <w:rPr>
          <w:rFonts w:eastAsia="Times New Roman"/>
          <w:lang w:val="es-ES" w:eastAsia="es-ES"/>
        </w:rPr>
      </w:pPr>
      <w:r w:rsidRPr="00AA00C8">
        <w:rPr>
          <w:rFonts w:eastAsia="Times New Roman"/>
          <w:lang w:val="es-ES" w:eastAsia="es-ES"/>
        </w:rPr>
        <w:t xml:space="preserve">Buenos Aires, </w:t>
      </w:r>
      <w:r w:rsidR="00841CF5" w:rsidRPr="007B268A">
        <w:rPr>
          <w:rFonts w:eastAsia="Times New Roman"/>
          <w:lang w:val="es-ES" w:eastAsia="es-ES"/>
        </w:rPr>
        <w:t>11 de abril</w:t>
      </w:r>
      <w:r w:rsidRPr="00AA00C8">
        <w:rPr>
          <w:rFonts w:eastAsia="Times New Roman"/>
          <w:lang w:val="es-ES" w:eastAsia="es-ES"/>
        </w:rPr>
        <w:t xml:space="preserve"> de 201</w:t>
      </w:r>
      <w:r w:rsidR="00841CF5" w:rsidRPr="007B268A">
        <w:rPr>
          <w:rFonts w:eastAsia="Times New Roman"/>
          <w:lang w:val="es-ES" w:eastAsia="es-ES"/>
        </w:rPr>
        <w:t>9</w:t>
      </w:r>
    </w:p>
    <w:p w:rsidR="00AA00C8" w:rsidRPr="00AA00C8" w:rsidRDefault="00AA00C8" w:rsidP="00AA00C8">
      <w:pPr>
        <w:tabs>
          <w:tab w:val="left" w:pos="7425"/>
        </w:tabs>
        <w:jc w:val="both"/>
        <w:rPr>
          <w:rFonts w:eastAsia="Times New Roman"/>
          <w:lang w:val="es-ES" w:eastAsia="es-ES"/>
        </w:rPr>
      </w:pPr>
      <w:r w:rsidRPr="00AA00C8">
        <w:rPr>
          <w:rFonts w:eastAsia="Times New Roman"/>
          <w:lang w:val="es-ES" w:eastAsia="es-ES"/>
        </w:rPr>
        <w:tab/>
      </w:r>
    </w:p>
    <w:p w:rsidR="00AA00C8" w:rsidRPr="00AA00C8" w:rsidRDefault="00AA00C8" w:rsidP="00AA00C8">
      <w:pPr>
        <w:jc w:val="both"/>
        <w:rPr>
          <w:rFonts w:eastAsia="Times New Roman"/>
          <w:b/>
          <w:lang w:val="es-ES" w:eastAsia="es-ES"/>
        </w:rPr>
      </w:pPr>
      <w:r w:rsidRPr="00AA00C8">
        <w:rPr>
          <w:rFonts w:eastAsia="Times New Roman"/>
          <w:b/>
          <w:lang w:val="es-ES" w:eastAsia="es-ES"/>
        </w:rPr>
        <w:t>Firmada por: Ing. Sergio Daniel Ayala Presidente CPIQ e Ing. Rosa Mazzolli de Breier, Secretaria CPIQ.</w:t>
      </w:r>
    </w:p>
    <w:p w:rsidR="00AA00C8" w:rsidRPr="00AA00C8" w:rsidRDefault="00AA00C8" w:rsidP="00AA00C8">
      <w:pPr>
        <w:jc w:val="both"/>
        <w:rPr>
          <w:rFonts w:eastAsia="Times New Roman"/>
          <w:b/>
          <w:lang w:val="es-ES" w:eastAsia="es-ES"/>
        </w:rPr>
      </w:pPr>
    </w:p>
    <w:p w:rsidR="00841CF5" w:rsidRPr="00AA00C8" w:rsidRDefault="00AA00C8" w:rsidP="00841CF5">
      <w:pPr>
        <w:rPr>
          <w:rFonts w:eastAsia="Times New Roman"/>
          <w:b/>
          <w:lang w:val="es-ES" w:eastAsia="es-ES"/>
        </w:rPr>
      </w:pPr>
      <w:r w:rsidRPr="00AA00C8">
        <w:rPr>
          <w:rFonts w:eastAsia="Times New Roman"/>
          <w:b/>
          <w:lang w:val="es-ES" w:eastAsia="es-ES"/>
        </w:rPr>
        <w:t>RESOLUCIÓN CPIQ Nº</w:t>
      </w:r>
      <w:r w:rsidR="00841CF5" w:rsidRPr="004B4C9F">
        <w:rPr>
          <w:rFonts w:eastAsia="Times New Roman"/>
          <w:b/>
          <w:lang w:val="es-ES" w:eastAsia="es-ES"/>
        </w:rPr>
        <w:t xml:space="preserve"> 01</w:t>
      </w:r>
      <w:r w:rsidRPr="00AA00C8">
        <w:rPr>
          <w:rFonts w:eastAsia="Times New Roman"/>
          <w:b/>
          <w:lang w:val="es-ES" w:eastAsia="es-ES"/>
        </w:rPr>
        <w:t xml:space="preserve"> /</w:t>
      </w:r>
      <w:r w:rsidR="00841CF5" w:rsidRPr="004B4C9F">
        <w:rPr>
          <w:rFonts w:eastAsia="Times New Roman"/>
          <w:b/>
          <w:lang w:val="es-ES" w:eastAsia="es-ES"/>
        </w:rPr>
        <w:t>19</w:t>
      </w:r>
      <w:r w:rsidRPr="00AA00C8">
        <w:rPr>
          <w:rFonts w:eastAsia="Times New Roman"/>
          <w:b/>
          <w:lang w:val="es-ES" w:eastAsia="es-ES"/>
        </w:rPr>
        <w:t xml:space="preserve"> – </w:t>
      </w:r>
      <w:r w:rsidR="00841CF5" w:rsidRPr="004B4C9F">
        <w:rPr>
          <w:rFonts w:eastAsia="Times New Roman"/>
          <w:b/>
          <w:lang w:val="es-ES" w:eastAsia="es-ES"/>
        </w:rPr>
        <w:t>PATROCINIO DE TRABAJOS DE INVESTIGACIÓN</w:t>
      </w:r>
    </w:p>
    <w:p w:rsidR="00AA00C8" w:rsidRPr="00AA00C8" w:rsidRDefault="00AA00C8" w:rsidP="00AA00C8">
      <w:pPr>
        <w:rPr>
          <w:rFonts w:eastAsia="Times New Roman"/>
          <w:b/>
          <w:lang w:val="es-ES" w:eastAsia="es-ES"/>
        </w:rPr>
      </w:pPr>
    </w:p>
    <w:p w:rsidR="00AA00C8" w:rsidRPr="00AA00C8" w:rsidRDefault="00AA00C8" w:rsidP="00AA00C8">
      <w:pPr>
        <w:rPr>
          <w:rFonts w:eastAsia="Times New Roman"/>
          <w:lang w:val="es-ES" w:eastAsia="es-ES"/>
        </w:rPr>
      </w:pPr>
    </w:p>
    <w:p w:rsidR="00AA00C8" w:rsidRPr="00AA00C8" w:rsidRDefault="00AA00C8" w:rsidP="00AA00C8">
      <w:pPr>
        <w:jc w:val="both"/>
        <w:rPr>
          <w:rFonts w:eastAsia="Times New Roman"/>
          <w:lang w:val="es-ES" w:eastAsia="es-ES"/>
        </w:rPr>
      </w:pPr>
    </w:p>
    <w:p w:rsidR="00AA00C8" w:rsidRPr="00AA00C8" w:rsidRDefault="00AA00C8" w:rsidP="00AA00C8">
      <w:pPr>
        <w:jc w:val="both"/>
        <w:rPr>
          <w:rFonts w:eastAsia="Times New Roman"/>
          <w:lang w:val="es-ES" w:eastAsia="es-ES"/>
        </w:rPr>
      </w:pPr>
    </w:p>
    <w:p w:rsidR="00AA00C8" w:rsidRPr="00AA00C8" w:rsidRDefault="00AA00C8" w:rsidP="00AA00C8">
      <w:pPr>
        <w:jc w:val="both"/>
        <w:rPr>
          <w:rFonts w:eastAsia="Times New Roman"/>
          <w:lang w:val="es-ES" w:eastAsia="es-ES"/>
        </w:rPr>
      </w:pPr>
    </w:p>
    <w:p w:rsidR="00AA00C8" w:rsidRPr="00AA00C8" w:rsidRDefault="00AA00C8" w:rsidP="00AA00C8">
      <w:pPr>
        <w:jc w:val="center"/>
        <w:rPr>
          <w:rFonts w:eastAsia="Times New Roman"/>
          <w:sz w:val="20"/>
          <w:szCs w:val="20"/>
          <w:lang w:val="es-ES" w:eastAsia="es-ES"/>
        </w:rPr>
      </w:pPr>
      <w:r w:rsidRPr="00185E88">
        <w:rPr>
          <w:rFonts w:eastAsia="Times New Roman"/>
          <w:sz w:val="20"/>
          <w:szCs w:val="20"/>
          <w:lang w:val="it-IT" w:eastAsia="es-ES"/>
        </w:rPr>
        <w:t xml:space="preserve">Ing. Rosa Mazzolli de Breier                                                                Ing. </w:t>
      </w:r>
      <w:r w:rsidRPr="00AA00C8">
        <w:rPr>
          <w:rFonts w:eastAsia="Times New Roman"/>
          <w:sz w:val="20"/>
          <w:szCs w:val="20"/>
          <w:lang w:val="es-ES" w:eastAsia="es-ES"/>
        </w:rPr>
        <w:t>Sergio Daniel Ayala</w:t>
      </w:r>
    </w:p>
    <w:p w:rsidR="00AA00C8" w:rsidRPr="00AA00C8" w:rsidRDefault="00AA00C8" w:rsidP="00AA00C8">
      <w:pPr>
        <w:jc w:val="center"/>
        <w:rPr>
          <w:rFonts w:eastAsia="Times New Roman"/>
          <w:sz w:val="20"/>
          <w:szCs w:val="20"/>
          <w:lang w:val="es-ES" w:eastAsia="es-ES"/>
        </w:rPr>
      </w:pPr>
      <w:r w:rsidRPr="00AA00C8">
        <w:rPr>
          <w:rFonts w:eastAsia="Times New Roman"/>
          <w:sz w:val="20"/>
          <w:szCs w:val="20"/>
          <w:lang w:val="es-ES" w:eastAsia="es-ES"/>
        </w:rPr>
        <w:t>Secretaria CPIQ                                                                                Presidente CPIQ</w:t>
      </w:r>
    </w:p>
    <w:p w:rsidR="00AA00C8" w:rsidRPr="00AA00C8" w:rsidRDefault="00AA00C8" w:rsidP="00AA00C8">
      <w:pPr>
        <w:jc w:val="center"/>
        <w:rPr>
          <w:rFonts w:eastAsia="Times New Roman"/>
          <w:sz w:val="20"/>
          <w:szCs w:val="20"/>
          <w:lang w:val="es-ES" w:eastAsia="es-ES"/>
        </w:rPr>
      </w:pPr>
      <w:r w:rsidRPr="00AA00C8">
        <w:rPr>
          <w:rFonts w:eastAsia="Times New Roman"/>
          <w:sz w:val="20"/>
          <w:szCs w:val="20"/>
          <w:lang w:val="es-ES" w:eastAsia="es-ES"/>
        </w:rPr>
        <w:t>Designados por Acta CPIQ Nº 808 del 16/11/17</w:t>
      </w:r>
    </w:p>
    <w:p w:rsidR="00AA00C8" w:rsidRPr="00AA00C8" w:rsidRDefault="00AA00C8" w:rsidP="00AA00C8">
      <w:pPr>
        <w:jc w:val="center"/>
        <w:rPr>
          <w:rFonts w:eastAsia="Times New Roman"/>
          <w:lang w:val="es-ES" w:eastAsia="es-ES"/>
        </w:rPr>
      </w:pPr>
    </w:p>
    <w:p w:rsidR="00AA00C8" w:rsidRPr="00AA00C8" w:rsidRDefault="00AA00C8" w:rsidP="00AA00C8">
      <w:pPr>
        <w:jc w:val="both"/>
        <w:rPr>
          <w:rFonts w:eastAsia="Times New Roman"/>
          <w:lang w:val="es-ES" w:eastAsia="es-ES"/>
        </w:rPr>
      </w:pPr>
    </w:p>
    <w:p w:rsidR="000B4C88" w:rsidRDefault="000B4C88"/>
    <w:sectPr w:rsidR="000B4C88" w:rsidSect="004B4C9F">
      <w:headerReference w:type="default" r:id="rId7"/>
      <w:pgSz w:w="11907" w:h="16839" w:code="9"/>
      <w:pgMar w:top="426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A33" w:rsidRDefault="000C4A33" w:rsidP="004B4C9F">
      <w:r>
        <w:separator/>
      </w:r>
    </w:p>
  </w:endnote>
  <w:endnote w:type="continuationSeparator" w:id="0">
    <w:p w:rsidR="000C4A33" w:rsidRDefault="000C4A33" w:rsidP="004B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A33" w:rsidRDefault="000C4A33" w:rsidP="004B4C9F">
      <w:r>
        <w:separator/>
      </w:r>
    </w:p>
  </w:footnote>
  <w:footnote w:type="continuationSeparator" w:id="0">
    <w:p w:rsidR="000C4A33" w:rsidRDefault="000C4A33" w:rsidP="004B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9F" w:rsidRPr="00AA00C8" w:rsidRDefault="004B4C9F" w:rsidP="004B4C9F">
    <w:pPr>
      <w:jc w:val="center"/>
      <w:rPr>
        <w:rFonts w:eastAsia="Times New Roman"/>
        <w:lang w:val="es-ES" w:eastAsia="es-ES"/>
      </w:rPr>
    </w:pPr>
    <w:r w:rsidRPr="004B4C9F">
      <w:rPr>
        <w:rFonts w:eastAsia="Times New Roman"/>
        <w:noProof/>
        <w:lang w:val="es-ES" w:eastAsia="es-ES"/>
      </w:rPr>
      <w:drawing>
        <wp:inline distT="0" distB="0" distL="0" distR="0" wp14:anchorId="3CED7DD7" wp14:editId="7E01880E">
          <wp:extent cx="2857500" cy="733425"/>
          <wp:effectExtent l="0" t="0" r="0" b="9525"/>
          <wp:docPr id="9" name="Imagen 9" descr="LOGO PAPELE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 PAPELE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4C9F" w:rsidRPr="00AA00C8" w:rsidRDefault="004B4C9F" w:rsidP="004B4C9F">
    <w:pPr>
      <w:jc w:val="center"/>
      <w:rPr>
        <w:rFonts w:eastAsia="Times New Roman"/>
        <w:lang w:val="es-ES" w:eastAsia="es-ES"/>
      </w:rPr>
    </w:pPr>
    <w:r w:rsidRPr="00AA00C8">
      <w:rPr>
        <w:rFonts w:eastAsia="Times New Roman"/>
        <w:lang w:val="es-ES" w:eastAsia="es-ES"/>
      </w:rPr>
      <w:t>Jurisdicción Nacional</w:t>
    </w:r>
  </w:p>
  <w:p w:rsidR="004B4C9F" w:rsidRPr="00AA00C8" w:rsidRDefault="004B4C9F" w:rsidP="004B4C9F">
    <w:pPr>
      <w:jc w:val="center"/>
      <w:rPr>
        <w:rFonts w:eastAsia="Times New Roman"/>
        <w:lang w:val="es-ES" w:eastAsia="es-ES"/>
      </w:rPr>
    </w:pPr>
    <w:r w:rsidRPr="00AA00C8">
      <w:rPr>
        <w:rFonts w:eastAsia="Times New Roman"/>
        <w:lang w:val="es-ES" w:eastAsia="es-ES"/>
      </w:rPr>
      <w:t>Ciudad Autónoma de Buenos Aires</w:t>
    </w:r>
  </w:p>
  <w:p w:rsidR="004B4C9F" w:rsidRDefault="004B4C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9129D"/>
    <w:multiLevelType w:val="hybridMultilevel"/>
    <w:tmpl w:val="8E5CDBD6"/>
    <w:lvl w:ilvl="0" w:tplc="357648E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DC46FC1"/>
    <w:multiLevelType w:val="hybridMultilevel"/>
    <w:tmpl w:val="95FC750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69CD1DE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5080E"/>
    <w:multiLevelType w:val="hybridMultilevel"/>
    <w:tmpl w:val="51EAEE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7443F3"/>
    <w:multiLevelType w:val="hybridMultilevel"/>
    <w:tmpl w:val="2EB64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570"/>
    <w:rsid w:val="0001444B"/>
    <w:rsid w:val="000B1B26"/>
    <w:rsid w:val="000B4C88"/>
    <w:rsid w:val="000C4A33"/>
    <w:rsid w:val="000E6077"/>
    <w:rsid w:val="00185E88"/>
    <w:rsid w:val="00195D9D"/>
    <w:rsid w:val="00435DAF"/>
    <w:rsid w:val="004B4C9F"/>
    <w:rsid w:val="004F3871"/>
    <w:rsid w:val="0064318B"/>
    <w:rsid w:val="00647833"/>
    <w:rsid w:val="00770793"/>
    <w:rsid w:val="007B268A"/>
    <w:rsid w:val="00841CF5"/>
    <w:rsid w:val="00884402"/>
    <w:rsid w:val="008A4217"/>
    <w:rsid w:val="00993809"/>
    <w:rsid w:val="009A4E86"/>
    <w:rsid w:val="009B7E51"/>
    <w:rsid w:val="00A06570"/>
    <w:rsid w:val="00AA00C8"/>
    <w:rsid w:val="00B41966"/>
    <w:rsid w:val="00B76880"/>
    <w:rsid w:val="00BF5757"/>
    <w:rsid w:val="00C6783D"/>
    <w:rsid w:val="00D90776"/>
    <w:rsid w:val="00D9542C"/>
    <w:rsid w:val="00DB0908"/>
    <w:rsid w:val="00E20E3D"/>
    <w:rsid w:val="00E94B1F"/>
    <w:rsid w:val="00ED0F1A"/>
    <w:rsid w:val="00F32D30"/>
    <w:rsid w:val="00F9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3E6468-A216-47A6-8EAE-329EC5B41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70"/>
    <w:pPr>
      <w:spacing w:after="0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D0F1A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B4C9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4C9F"/>
    <w:rPr>
      <w:rFonts w:ascii="Times New Roman" w:hAnsi="Times New Roman" w:cs="Times New Roman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4B4C9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4C9F"/>
    <w:rPr>
      <w:rFonts w:ascii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68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880"/>
    <w:rPr>
      <w:rFonts w:ascii="Tahoma" w:hAnsi="Tahoma" w:cs="Tahoma"/>
      <w:sz w:val="16"/>
      <w:szCs w:val="16"/>
      <w:lang w:eastAsia="es-AR"/>
    </w:rPr>
  </w:style>
  <w:style w:type="table" w:styleId="Tablaconcuadrcula">
    <w:name w:val="Table Grid"/>
    <w:basedOn w:val="Tablanormal"/>
    <w:uiPriority w:val="59"/>
    <w:rsid w:val="0018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Usuario</cp:lastModifiedBy>
  <cp:revision>2</cp:revision>
  <cp:lastPrinted>2019-04-10T22:25:00Z</cp:lastPrinted>
  <dcterms:created xsi:type="dcterms:W3CDTF">2019-08-09T20:13:00Z</dcterms:created>
  <dcterms:modified xsi:type="dcterms:W3CDTF">2019-08-09T20:13:00Z</dcterms:modified>
</cp:coreProperties>
</file>